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7A" w:rsidRPr="007E5F7A" w:rsidRDefault="007E5F7A" w:rsidP="007E5F7A">
      <w:pPr>
        <w:rPr>
          <w:b/>
        </w:rPr>
      </w:pPr>
      <w:proofErr w:type="spellStart"/>
      <w:r w:rsidRPr="007E5F7A">
        <w:rPr>
          <w:b/>
        </w:rPr>
        <w:t>Ihr</w:t>
      </w:r>
      <w:proofErr w:type="spellEnd"/>
      <w:r w:rsidRPr="007E5F7A">
        <w:rPr>
          <w:b/>
        </w:rPr>
        <w:t xml:space="preserve"> </w:t>
      </w:r>
      <w:proofErr w:type="spellStart"/>
      <w:r w:rsidRPr="007E5F7A">
        <w:rPr>
          <w:b/>
        </w:rPr>
        <w:t>nächstes</w:t>
      </w:r>
      <w:proofErr w:type="spellEnd"/>
      <w:r w:rsidRPr="007E5F7A">
        <w:rPr>
          <w:b/>
        </w:rPr>
        <w:t xml:space="preserve"> </w:t>
      </w:r>
      <w:proofErr w:type="spellStart"/>
      <w:r w:rsidRPr="007E5F7A">
        <w:rPr>
          <w:b/>
        </w:rPr>
        <w:t>Rendezvous</w:t>
      </w:r>
      <w:proofErr w:type="spellEnd"/>
      <w:r w:rsidRPr="007E5F7A">
        <w:rPr>
          <w:b/>
        </w:rPr>
        <w:t xml:space="preserve"> mit </w:t>
      </w:r>
      <w:proofErr w:type="spellStart"/>
      <w:r w:rsidRPr="007E5F7A">
        <w:rPr>
          <w:b/>
        </w:rPr>
        <w:t>de</w:t>
      </w:r>
      <w:r w:rsidRPr="007E5F7A">
        <w:rPr>
          <w:b/>
        </w:rPr>
        <w:t>m</w:t>
      </w:r>
      <w:proofErr w:type="spellEnd"/>
      <w:r w:rsidRPr="007E5F7A">
        <w:rPr>
          <w:b/>
        </w:rPr>
        <w:t xml:space="preserve"> TCN-Team </w:t>
      </w:r>
      <w:proofErr w:type="spellStart"/>
      <w:r w:rsidRPr="007E5F7A">
        <w:rPr>
          <w:b/>
        </w:rPr>
        <w:t>auf</w:t>
      </w:r>
      <w:proofErr w:type="spellEnd"/>
      <w:r w:rsidRPr="007E5F7A">
        <w:rPr>
          <w:b/>
        </w:rPr>
        <w:t xml:space="preserve"> der MIDO </w:t>
      </w:r>
      <w:proofErr w:type="spellStart"/>
      <w:r w:rsidRPr="007E5F7A">
        <w:rPr>
          <w:b/>
        </w:rPr>
        <w:t>Mailand</w:t>
      </w:r>
      <w:proofErr w:type="spellEnd"/>
    </w:p>
    <w:p w:rsidR="007E5F7A" w:rsidRDefault="007E5F7A" w:rsidP="007E5F7A"/>
    <w:p w:rsidR="007E5F7A" w:rsidRDefault="007E5F7A" w:rsidP="007E5F7A">
      <w:bookmarkStart w:id="0" w:name="_GoBack"/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Partner!</w:t>
      </w:r>
    </w:p>
    <w:p w:rsidR="007E5F7A" w:rsidRDefault="007E5F7A" w:rsidP="007E5F7A">
      <w:proofErr w:type="spellStart"/>
      <w:r>
        <w:t>Wir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 uns,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an der MIDO-Messe </w:t>
      </w:r>
      <w:proofErr w:type="spellStart"/>
      <w:r>
        <w:t>ankündigen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wichtigen</w:t>
      </w:r>
      <w:proofErr w:type="spellEnd"/>
      <w:r>
        <w:t xml:space="preserve"> </w:t>
      </w:r>
      <w:proofErr w:type="spellStart"/>
      <w:r>
        <w:t>Ereignis</w:t>
      </w:r>
      <w:proofErr w:type="spellEnd"/>
      <w:r>
        <w:t xml:space="preserve"> in der </w:t>
      </w:r>
      <w:proofErr w:type="spellStart"/>
      <w:r>
        <w:t>Brillenindustrie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3. </w:t>
      </w:r>
      <w:proofErr w:type="gramStart"/>
      <w:r>
        <w:t>bis</w:t>
      </w:r>
      <w:proofErr w:type="gramEnd"/>
      <w:r>
        <w:t xml:space="preserve"> 5. </w:t>
      </w:r>
      <w:proofErr w:type="spellStart"/>
      <w:r>
        <w:t>Februar</w:t>
      </w:r>
      <w:proofErr w:type="spellEnd"/>
      <w:r>
        <w:t xml:space="preserve"> 2024 in </w:t>
      </w:r>
      <w:proofErr w:type="spellStart"/>
      <w:r>
        <w:t>Mailand</w:t>
      </w:r>
      <w:proofErr w:type="spellEnd"/>
      <w:r>
        <w:t xml:space="preserve"> </w:t>
      </w:r>
      <w:proofErr w:type="spellStart"/>
      <w:r>
        <w:t>stattfindet</w:t>
      </w:r>
      <w:proofErr w:type="spellEnd"/>
      <w:r>
        <w:t>.</w:t>
      </w:r>
    </w:p>
    <w:p w:rsidR="007E5F7A" w:rsidRDefault="007E5F7A" w:rsidP="007E5F7A">
      <w:proofErr w:type="spellStart"/>
      <w:r>
        <w:t>Wir</w:t>
      </w:r>
      <w:proofErr w:type="spellEnd"/>
      <w:r>
        <w:t xml:space="preserve"> </w:t>
      </w:r>
      <w:proofErr w:type="spellStart"/>
      <w:r>
        <w:t>laden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herzlich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uns</w:t>
      </w:r>
      <w:proofErr w:type="spellEnd"/>
      <w:r>
        <w:t xml:space="preserve"> an </w:t>
      </w:r>
      <w:proofErr w:type="spellStart"/>
      <w:r>
        <w:t>unserem</w:t>
      </w:r>
      <w:proofErr w:type="spellEnd"/>
      <w:r>
        <w:t xml:space="preserve"> Stand B22 in Halle 6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 uns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begrüßen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neuesten</w:t>
      </w:r>
      <w:proofErr w:type="spellEnd"/>
      <w:r>
        <w:t xml:space="preserve"> </w:t>
      </w:r>
      <w:proofErr w:type="spellStart"/>
      <w:r>
        <w:t>Innovationen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Trends mit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teilen</w:t>
      </w:r>
      <w:proofErr w:type="spellEnd"/>
      <w:r>
        <w:t>.</w:t>
      </w:r>
    </w:p>
    <w:bookmarkEnd w:id="0"/>
    <w:p w:rsidR="00B71A50" w:rsidRDefault="00B71A50" w:rsidP="007E5F7A"/>
    <w:p w:rsidR="007E5F7A" w:rsidRDefault="007E5F7A" w:rsidP="007E5F7A">
      <w:proofErr w:type="spellStart"/>
      <w:r>
        <w:t>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Gelegenheit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Brillenbranche</w:t>
      </w:r>
      <w:proofErr w:type="spellEnd"/>
      <w:r>
        <w:t xml:space="preserve"> </w:t>
      </w:r>
      <w:proofErr w:type="spellStart"/>
      <w:r>
        <w:t>kennenzulernen</w:t>
      </w:r>
      <w:proofErr w:type="spellEnd"/>
      <w:r>
        <w:t>:</w:t>
      </w:r>
    </w:p>
    <w:p w:rsidR="00B71A50" w:rsidRDefault="002943BD" w:rsidP="007E5F7A">
      <w:pPr>
        <w:pStyle w:val="Paragraphedeliste"/>
        <w:numPr>
          <w:ilvl w:val="0"/>
          <w:numId w:val="1"/>
        </w:numPr>
      </w:pPr>
      <w:hyperlink r:id="rId5" w:history="1">
        <w:proofErr w:type="spellStart"/>
        <w:r w:rsidR="007E5F7A" w:rsidRPr="002943BD">
          <w:rPr>
            <w:rStyle w:val="Lienhypertexte"/>
          </w:rPr>
          <w:t>Ökologische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Polierpasten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und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ergänzende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Produkte</w:t>
        </w:r>
        <w:proofErr w:type="spellEnd"/>
        <w:r w:rsidR="007E5F7A" w:rsidRPr="002943BD">
          <w:rPr>
            <w:rStyle w:val="Lienhypertexte"/>
          </w:rPr>
          <w:t xml:space="preserve">: </w:t>
        </w:r>
        <w:proofErr w:type="spellStart"/>
        <w:r w:rsidR="007E5F7A" w:rsidRPr="002943BD">
          <w:rPr>
            <w:rStyle w:val="Lienhypertexte"/>
          </w:rPr>
          <w:t>Entdecken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Sie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unser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neues</w:t>
        </w:r>
        <w:proofErr w:type="spellEnd"/>
        <w:r w:rsidR="007E5F7A" w:rsidRPr="002943BD">
          <w:rPr>
            <w:rStyle w:val="Lienhypertexte"/>
          </w:rPr>
          <w:t xml:space="preserve">, </w:t>
        </w:r>
        <w:proofErr w:type="spellStart"/>
        <w:r w:rsidR="007E5F7A" w:rsidRPr="002943BD">
          <w:rPr>
            <w:rStyle w:val="Lienhypertexte"/>
          </w:rPr>
          <w:t>umfassendes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und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ökologisch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konzipiertes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Sortiment</w:t>
        </w:r>
        <w:proofErr w:type="spellEnd"/>
        <w:r w:rsidR="007E5F7A" w:rsidRPr="002943BD">
          <w:rPr>
            <w:rStyle w:val="Lienhypertexte"/>
          </w:rPr>
          <w:t xml:space="preserve"> an </w:t>
        </w:r>
        <w:proofErr w:type="spellStart"/>
        <w:r w:rsidR="007E5F7A" w:rsidRPr="002943BD">
          <w:rPr>
            <w:rStyle w:val="Lienhypertexte"/>
          </w:rPr>
          <w:t>Polierpasten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sowie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unser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komplettes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Sortiment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für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das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Trockenpolieren</w:t>
        </w:r>
        <w:proofErr w:type="spellEnd"/>
        <w:r w:rsidR="007E5F7A" w:rsidRPr="002943BD">
          <w:rPr>
            <w:rStyle w:val="Lienhypertexte"/>
          </w:rPr>
          <w:t xml:space="preserve"> in </w:t>
        </w:r>
        <w:proofErr w:type="spellStart"/>
        <w:r w:rsidR="007E5F7A" w:rsidRPr="002943BD">
          <w:rPr>
            <w:rStyle w:val="Lienhypertexte"/>
          </w:rPr>
          <w:t>Fässern</w:t>
        </w:r>
        <w:proofErr w:type="spellEnd"/>
        <w:r w:rsidR="007E5F7A" w:rsidRPr="002943BD">
          <w:rPr>
            <w:rStyle w:val="Lienhypertexte"/>
          </w:rPr>
          <w:t xml:space="preserve">, </w:t>
        </w:r>
        <w:proofErr w:type="spellStart"/>
        <w:r w:rsidR="007E5F7A" w:rsidRPr="002943BD">
          <w:rPr>
            <w:rStyle w:val="Lienhypertexte"/>
          </w:rPr>
          <w:t>das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entwickelt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wurde</w:t>
        </w:r>
        <w:proofErr w:type="spellEnd"/>
        <w:r w:rsidR="007E5F7A" w:rsidRPr="002943BD">
          <w:rPr>
            <w:rStyle w:val="Lienhypertexte"/>
          </w:rPr>
          <w:t xml:space="preserve">, </w:t>
        </w:r>
        <w:proofErr w:type="spellStart"/>
        <w:r w:rsidR="007E5F7A" w:rsidRPr="002943BD">
          <w:rPr>
            <w:rStyle w:val="Lienhypertexte"/>
          </w:rPr>
          <w:t>um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Fassungen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aus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Celluloseacetat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zu</w:t>
        </w:r>
        <w:proofErr w:type="spellEnd"/>
        <w:r w:rsidR="007E5F7A" w:rsidRPr="002943BD">
          <w:rPr>
            <w:rStyle w:val="Lienhypertexte"/>
          </w:rPr>
          <w:t xml:space="preserve"> </w:t>
        </w:r>
        <w:proofErr w:type="spellStart"/>
        <w:r w:rsidR="007E5F7A" w:rsidRPr="002943BD">
          <w:rPr>
            <w:rStyle w:val="Lienhypertexte"/>
          </w:rPr>
          <w:t>veredeln</w:t>
        </w:r>
        <w:proofErr w:type="spellEnd"/>
        <w:r w:rsidR="007E5F7A" w:rsidRPr="002943BD">
          <w:rPr>
            <w:rStyle w:val="Lienhypertexte"/>
          </w:rPr>
          <w:t>,</w:t>
        </w:r>
      </w:hyperlink>
    </w:p>
    <w:p w:rsidR="00B71A50" w:rsidRDefault="00765A54" w:rsidP="007E5F7A">
      <w:pPr>
        <w:pStyle w:val="Paragraphedeliste"/>
        <w:numPr>
          <w:ilvl w:val="0"/>
          <w:numId w:val="1"/>
        </w:numPr>
      </w:pPr>
      <w:hyperlink r:id="rId6" w:history="1">
        <w:r w:rsidR="007E5F7A" w:rsidRPr="00765A54">
          <w:rPr>
            <w:rStyle w:val="Lienhypertexte"/>
          </w:rPr>
          <w:t>TACC</w:t>
        </w:r>
      </w:hyperlink>
      <w:r w:rsidR="007E5F7A">
        <w:t xml:space="preserve">- </w:t>
      </w:r>
      <w:proofErr w:type="spellStart"/>
      <w:r w:rsidR="007E5F7A">
        <w:t>und</w:t>
      </w:r>
      <w:proofErr w:type="spellEnd"/>
      <w:r w:rsidR="007E5F7A">
        <w:t xml:space="preserve"> </w:t>
      </w:r>
      <w:hyperlink r:id="rId7" w:history="1">
        <w:r w:rsidR="007E5F7A" w:rsidRPr="00765A54">
          <w:rPr>
            <w:rStyle w:val="Lienhypertexte"/>
          </w:rPr>
          <w:t>GTD</w:t>
        </w:r>
      </w:hyperlink>
      <w:r w:rsidR="007E5F7A">
        <w:t>-</w:t>
      </w:r>
      <w:proofErr w:type="spellStart"/>
      <w:r w:rsidR="007E5F7A">
        <w:t>Farben</w:t>
      </w:r>
      <w:proofErr w:type="spellEnd"/>
      <w:r w:rsidR="007E5F7A">
        <w:t xml:space="preserve"> </w:t>
      </w:r>
      <w:proofErr w:type="spellStart"/>
      <w:r w:rsidR="007E5F7A">
        <w:t>für</w:t>
      </w:r>
      <w:proofErr w:type="spellEnd"/>
      <w:r w:rsidR="007E5F7A">
        <w:t xml:space="preserve"> </w:t>
      </w:r>
      <w:proofErr w:type="spellStart"/>
      <w:r w:rsidR="007E5F7A">
        <w:t>eine</w:t>
      </w:r>
      <w:proofErr w:type="spellEnd"/>
      <w:r w:rsidR="007E5F7A">
        <w:t xml:space="preserve"> </w:t>
      </w:r>
      <w:proofErr w:type="spellStart"/>
      <w:r w:rsidR="007E5F7A">
        <w:t>einzigartige</w:t>
      </w:r>
      <w:proofErr w:type="spellEnd"/>
      <w:r w:rsidR="007E5F7A">
        <w:t xml:space="preserve"> </w:t>
      </w:r>
      <w:proofErr w:type="spellStart"/>
      <w:r w:rsidR="007E5F7A">
        <w:t>Personalisierung</w:t>
      </w:r>
      <w:proofErr w:type="spellEnd"/>
      <w:r w:rsidR="007E5F7A">
        <w:t xml:space="preserve">: </w:t>
      </w:r>
      <w:proofErr w:type="spellStart"/>
      <w:r w:rsidR="007E5F7A">
        <w:t>Unsere</w:t>
      </w:r>
      <w:proofErr w:type="spellEnd"/>
      <w:r w:rsidR="007E5F7A">
        <w:t xml:space="preserve"> </w:t>
      </w:r>
      <w:proofErr w:type="spellStart"/>
      <w:r w:rsidR="007E5F7A">
        <w:t>flüssigen</w:t>
      </w:r>
      <w:proofErr w:type="spellEnd"/>
      <w:r w:rsidR="007E5F7A">
        <w:t xml:space="preserve"> TACC- </w:t>
      </w:r>
      <w:proofErr w:type="spellStart"/>
      <w:r w:rsidR="007E5F7A">
        <w:t>und</w:t>
      </w:r>
      <w:proofErr w:type="spellEnd"/>
      <w:r w:rsidR="007E5F7A">
        <w:t xml:space="preserve"> GTD-</w:t>
      </w:r>
      <w:proofErr w:type="spellStart"/>
      <w:r w:rsidR="007E5F7A">
        <w:t>Farben</w:t>
      </w:r>
      <w:proofErr w:type="spellEnd"/>
      <w:r w:rsidR="007E5F7A">
        <w:t xml:space="preserve"> </w:t>
      </w:r>
      <w:proofErr w:type="spellStart"/>
      <w:r w:rsidR="007E5F7A">
        <w:t>bieten</w:t>
      </w:r>
      <w:proofErr w:type="spellEnd"/>
      <w:r w:rsidR="007E5F7A">
        <w:t xml:space="preserve"> </w:t>
      </w:r>
      <w:proofErr w:type="spellStart"/>
      <w:r w:rsidR="007E5F7A">
        <w:t>eine</w:t>
      </w:r>
      <w:proofErr w:type="spellEnd"/>
      <w:r w:rsidR="007E5F7A">
        <w:t xml:space="preserve"> individuelle </w:t>
      </w:r>
      <w:proofErr w:type="spellStart"/>
      <w:r w:rsidR="007E5F7A">
        <w:t>Farb</w:t>
      </w:r>
      <w:proofErr w:type="spellEnd"/>
      <w:r w:rsidR="007E5F7A">
        <w:t xml:space="preserve">- </w:t>
      </w:r>
      <w:proofErr w:type="spellStart"/>
      <w:r w:rsidR="007E5F7A">
        <w:t>und</w:t>
      </w:r>
      <w:proofErr w:type="spellEnd"/>
      <w:r w:rsidR="007E5F7A">
        <w:t xml:space="preserve"> </w:t>
      </w:r>
      <w:proofErr w:type="spellStart"/>
      <w:r w:rsidR="007E5F7A">
        <w:t>Dekorationsgestaltung</w:t>
      </w:r>
      <w:proofErr w:type="spellEnd"/>
      <w:r w:rsidR="007E5F7A">
        <w:t xml:space="preserve"> </w:t>
      </w:r>
      <w:proofErr w:type="spellStart"/>
      <w:r w:rsidR="007E5F7A">
        <w:t>für</w:t>
      </w:r>
      <w:proofErr w:type="spellEnd"/>
      <w:r w:rsidR="007E5F7A">
        <w:t xml:space="preserve"> </w:t>
      </w:r>
      <w:proofErr w:type="spellStart"/>
      <w:r w:rsidR="007E5F7A">
        <w:t>Fassungen</w:t>
      </w:r>
      <w:proofErr w:type="spellEnd"/>
      <w:r w:rsidR="007E5F7A">
        <w:t xml:space="preserve"> </w:t>
      </w:r>
      <w:proofErr w:type="spellStart"/>
      <w:r w:rsidR="007E5F7A">
        <w:t>aus</w:t>
      </w:r>
      <w:proofErr w:type="spellEnd"/>
      <w:r w:rsidR="007E5F7A">
        <w:t xml:space="preserve"> </w:t>
      </w:r>
      <w:proofErr w:type="spellStart"/>
      <w:r w:rsidR="007E5F7A">
        <w:t>Celluloseacetat</w:t>
      </w:r>
      <w:proofErr w:type="spellEnd"/>
      <w:r w:rsidR="007E5F7A">
        <w:t xml:space="preserve"> </w:t>
      </w:r>
      <w:proofErr w:type="spellStart"/>
      <w:r w:rsidR="007E5F7A">
        <w:t>sowie</w:t>
      </w:r>
      <w:proofErr w:type="spellEnd"/>
      <w:r w:rsidR="007E5F7A">
        <w:t xml:space="preserve"> </w:t>
      </w:r>
      <w:proofErr w:type="spellStart"/>
      <w:r w:rsidR="007E5F7A">
        <w:t>für</w:t>
      </w:r>
      <w:proofErr w:type="spellEnd"/>
      <w:r w:rsidR="007E5F7A">
        <w:t xml:space="preserve"> </w:t>
      </w:r>
      <w:proofErr w:type="spellStart"/>
      <w:r w:rsidR="007E5F7A">
        <w:t>Fassungen</w:t>
      </w:r>
      <w:proofErr w:type="spellEnd"/>
      <w:r w:rsidR="007E5F7A">
        <w:t xml:space="preserve"> </w:t>
      </w:r>
      <w:proofErr w:type="spellStart"/>
      <w:r w:rsidR="007E5F7A">
        <w:t>aus</w:t>
      </w:r>
      <w:proofErr w:type="spellEnd"/>
      <w:r w:rsidR="007E5F7A">
        <w:t xml:space="preserve"> </w:t>
      </w:r>
      <w:proofErr w:type="spellStart"/>
      <w:r w:rsidR="007E5F7A">
        <w:t>dem</w:t>
      </w:r>
      <w:proofErr w:type="spellEnd"/>
      <w:r w:rsidR="007E5F7A">
        <w:t xml:space="preserve"> 3D-Drucker,</w:t>
      </w:r>
    </w:p>
    <w:p w:rsidR="007E5F7A" w:rsidRDefault="00974365" w:rsidP="007E5F7A">
      <w:pPr>
        <w:pStyle w:val="Paragraphedeliste"/>
        <w:numPr>
          <w:ilvl w:val="0"/>
          <w:numId w:val="1"/>
        </w:numPr>
      </w:pPr>
      <w:hyperlink r:id="rId8" w:history="1">
        <w:proofErr w:type="spellStart"/>
        <w:r w:rsidR="007E5F7A" w:rsidRPr="00974365">
          <w:rPr>
            <w:rStyle w:val="Lienhypertexte"/>
          </w:rPr>
          <w:t>Lösungen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zum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Färben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von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organischen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Gläsern</w:t>
        </w:r>
        <w:proofErr w:type="spellEnd"/>
        <w:r w:rsidR="007E5F7A" w:rsidRPr="00974365">
          <w:rPr>
            <w:rStyle w:val="Lienhypertexte"/>
          </w:rPr>
          <w:t xml:space="preserve"> </w:t>
        </w:r>
        <w:proofErr w:type="spellStart"/>
        <w:r w:rsidR="007E5F7A" w:rsidRPr="00974365">
          <w:rPr>
            <w:rStyle w:val="Lienhypertexte"/>
          </w:rPr>
          <w:t>aus</w:t>
        </w:r>
        <w:proofErr w:type="spellEnd"/>
        <w:r w:rsidR="007E5F7A" w:rsidRPr="00974365">
          <w:rPr>
            <w:rStyle w:val="Lienhypertexte"/>
          </w:rPr>
          <w:t xml:space="preserve"> CR39®, </w:t>
        </w:r>
        <w:proofErr w:type="spellStart"/>
        <w:r w:rsidR="007E5F7A" w:rsidRPr="00974365">
          <w:rPr>
            <w:rStyle w:val="Lienhypertexte"/>
          </w:rPr>
          <w:t>Polycarbonat</w:t>
        </w:r>
        <w:proofErr w:type="spellEnd"/>
        <w:r w:rsidR="007E5F7A" w:rsidRPr="00974365">
          <w:rPr>
            <w:rStyle w:val="Lienhypertexte"/>
          </w:rPr>
          <w:t>...</w:t>
        </w:r>
      </w:hyperlink>
    </w:p>
    <w:p w:rsidR="00B71A50" w:rsidRDefault="00B71A50" w:rsidP="00974365">
      <w:pPr>
        <w:pStyle w:val="Paragraphedeliste"/>
      </w:pPr>
    </w:p>
    <w:p w:rsidR="007E5F7A" w:rsidRDefault="007E5F7A" w:rsidP="007E5F7A">
      <w:proofErr w:type="spellStart"/>
      <w:r>
        <w:t>Treffen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Team, </w:t>
      </w:r>
      <w:proofErr w:type="spellStart"/>
      <w:r>
        <w:t>um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auszutauschen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maßgeschneiderte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Bedürfnisse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erkunden</w:t>
      </w:r>
      <w:proofErr w:type="spellEnd"/>
      <w:r>
        <w:t>.</w:t>
      </w:r>
    </w:p>
    <w:p w:rsidR="000E00DC" w:rsidRDefault="007E5F7A" w:rsidP="007E5F7A">
      <w:proofErr w:type="spellStart"/>
      <w:r>
        <w:t>Wir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 uns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MIDO 2024, Stand B22, Halle 6!</w:t>
      </w:r>
    </w:p>
    <w:p w:rsidR="002943BD" w:rsidRDefault="002943BD" w:rsidP="007E5F7A"/>
    <w:p w:rsidR="002943BD" w:rsidRDefault="00974365" w:rsidP="007E5F7A">
      <w:r>
        <w:t>-----------</w:t>
      </w:r>
    </w:p>
    <w:p w:rsidR="002943BD" w:rsidRDefault="002943BD" w:rsidP="007E5F7A"/>
    <w:p w:rsidR="002943BD" w:rsidRDefault="002943BD" w:rsidP="007E5F7A">
      <w:hyperlink r:id="rId9" w:history="1">
        <w:r w:rsidRPr="0001203C">
          <w:rPr>
            <w:rStyle w:val="Lienhypertexte"/>
          </w:rPr>
          <w:t>https://www.techniques-chimiques-nouvelles.com/de/poliermittel/</w:t>
        </w:r>
      </w:hyperlink>
    </w:p>
    <w:p w:rsidR="00765A54" w:rsidRDefault="00765A54" w:rsidP="007E5F7A"/>
    <w:p w:rsidR="00765A54" w:rsidRDefault="00765A54" w:rsidP="007E5F7A">
      <w:r>
        <w:t xml:space="preserve">GTD : </w:t>
      </w:r>
      <w:hyperlink r:id="rId10" w:history="1">
        <w:r w:rsidRPr="0001203C">
          <w:rPr>
            <w:rStyle w:val="Lienhypertexte"/>
          </w:rPr>
          <w:t>https://www.techniques-chimiques-nouvelles.com/de/farbstoffe-fuer-kunststoffe/</w:t>
        </w:r>
      </w:hyperlink>
    </w:p>
    <w:p w:rsidR="00765A54" w:rsidRDefault="00765A54" w:rsidP="007E5F7A"/>
    <w:p w:rsidR="002943BD" w:rsidRDefault="00765A54" w:rsidP="007E5F7A">
      <w:r>
        <w:t>TACC :</w:t>
      </w:r>
      <w:r w:rsidRPr="00765A54">
        <w:t xml:space="preserve"> https://www.techniques-chimiques-nouvelles.com/de/fuer-die-brillenbranche-und-fuer-haarschmuck/</w:t>
      </w:r>
      <w:r>
        <w:t xml:space="preserve"> </w:t>
      </w:r>
    </w:p>
    <w:p w:rsidR="002943BD" w:rsidRDefault="00E81FEB" w:rsidP="007E5F7A">
      <w:hyperlink r:id="rId11" w:history="1">
        <w:r w:rsidRPr="0001203C">
          <w:rPr>
            <w:rStyle w:val="Lienhypertexte"/>
          </w:rPr>
          <w:t>https://www.techniques-chimiques-nouvelles.com/de/fuer-organische-glaeser/</w:t>
        </w:r>
      </w:hyperlink>
    </w:p>
    <w:p w:rsidR="00E81FEB" w:rsidRDefault="00E81FEB" w:rsidP="007E5F7A"/>
    <w:p w:rsidR="00E81FEB" w:rsidRDefault="00E81FEB" w:rsidP="007E5F7A"/>
    <w:sectPr w:rsidR="00E8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7CBD"/>
    <w:multiLevelType w:val="hybridMultilevel"/>
    <w:tmpl w:val="52DE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2"/>
    <w:rsid w:val="000E00DC"/>
    <w:rsid w:val="002943BD"/>
    <w:rsid w:val="00765A54"/>
    <w:rsid w:val="007E5F7A"/>
    <w:rsid w:val="00974365"/>
    <w:rsid w:val="00B71A50"/>
    <w:rsid w:val="00E81FEB"/>
    <w:rsid w:val="00F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DC39"/>
  <w15:chartTrackingRefBased/>
  <w15:docId w15:val="{038703E9-3A83-46CA-9A51-ED2E961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A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4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iques-chimiques-nouvelles.com/de/fuer-organische-glaes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chniques-chimiques-nouvelles.com/de/farbstoffe-fuer-kunststoff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niques-chimiques-nouvelles.com/de/fuer-die-brillenbranche-und-fuer-haarschmuck/" TargetMode="External"/><Relationship Id="rId11" Type="http://schemas.openxmlformats.org/officeDocument/2006/relationships/hyperlink" Target="https://www.techniques-chimiques-nouvelles.com/de/fuer-organische-glaeser/" TargetMode="External"/><Relationship Id="rId5" Type="http://schemas.openxmlformats.org/officeDocument/2006/relationships/hyperlink" Target="https://www.techniques-chimiques-nouvelles.com/de/poliermittel/" TargetMode="External"/><Relationship Id="rId10" Type="http://schemas.openxmlformats.org/officeDocument/2006/relationships/hyperlink" Target="https://www.techniques-chimiques-nouvelles.com/de/farbstoffe-fuer-kunststof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niques-chimiques-nouvelles.com/de/poliermitte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1976</Characters>
  <Application>Microsoft Office Word</Application>
  <DocSecurity>0</DocSecurity>
  <Lines>16</Lines>
  <Paragraphs>4</Paragraphs>
  <ScaleCrop>false</ScaleCrop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PORT2</dc:creator>
  <cp:keywords/>
  <dc:description/>
  <cp:lastModifiedBy>PORT2</cp:lastModifiedBy>
  <cp:revision>7</cp:revision>
  <dcterms:created xsi:type="dcterms:W3CDTF">2024-01-15T14:26:00Z</dcterms:created>
  <dcterms:modified xsi:type="dcterms:W3CDTF">2024-01-15T14:41:00Z</dcterms:modified>
</cp:coreProperties>
</file>